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DC63B0">
        <w:rPr>
          <w:rFonts w:ascii="Times New Roman" w:hAnsi="Times New Roman" w:cs="Times New Roman"/>
          <w:sz w:val="32"/>
          <w:szCs w:val="32"/>
        </w:rPr>
        <w:t>тельности ООО "Аналитик" за 201</w:t>
      </w:r>
      <w:r w:rsidR="00DC1AFE">
        <w:rPr>
          <w:rFonts w:ascii="Times New Roman" w:hAnsi="Times New Roman" w:cs="Times New Roman"/>
          <w:sz w:val="32"/>
          <w:szCs w:val="32"/>
        </w:rPr>
        <w:t>7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решением Совета по аудиторской деятельности от 19.06.2014 года и </w:t>
      </w:r>
      <w:r w:rsidR="00DC63B0" w:rsidRPr="00DC63B0">
        <w:rPr>
          <w:rFonts w:ascii="Times New Roman" w:hAnsi="Times New Roman" w:cs="Times New Roman"/>
          <w:sz w:val="24"/>
          <w:szCs w:val="24"/>
        </w:rPr>
        <w:t>Решением Правления СРО ААС от 20.02.2015 года (протокол №164)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</w:t>
            </w:r>
            <w:r w:rsidR="00DC1AFE">
              <w:rPr>
                <w:rFonts w:ascii="Times New Roman" w:hAnsi="Times New Roman"/>
              </w:rPr>
              <w:t xml:space="preserve"> физические лица </w:t>
            </w:r>
            <w:r w:rsidRPr="00577187">
              <w:rPr>
                <w:rFonts w:ascii="Times New Roman" w:hAnsi="Times New Roman"/>
              </w:rPr>
              <w:t xml:space="preserve">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DC63B0" w:rsidRPr="00DC63B0" w:rsidRDefault="00DC63B0" w:rsidP="00DC63B0">
            <w:pPr>
              <w:rPr>
                <w:bCs/>
                <w:iCs/>
              </w:rPr>
            </w:pPr>
            <w:r w:rsidRPr="00DC63B0">
              <w:rPr>
                <w:rFonts w:ascii="Times New Roman" w:hAnsi="Times New Roman"/>
              </w:rPr>
              <w:t xml:space="preserve">член </w:t>
            </w:r>
            <w:proofErr w:type="spellStart"/>
            <w:r w:rsidRPr="00DC63B0">
              <w:rPr>
                <w:rFonts w:ascii="Times New Roman" w:hAnsi="Times New Roman"/>
                <w:bCs/>
              </w:rPr>
              <w:t>Саморегулируемой</w:t>
            </w:r>
            <w:proofErr w:type="spellEnd"/>
            <w:r w:rsidRPr="00DC63B0">
              <w:rPr>
                <w:rFonts w:ascii="Times New Roman" w:hAnsi="Times New Roman"/>
                <w:bCs/>
              </w:rPr>
              <w:t xml:space="preserve"> организации аудиторов Ассоциация «Содружество»</w:t>
            </w:r>
            <w:r w:rsidR="00DC1AFE">
              <w:rPr>
                <w:rFonts w:ascii="Times New Roman" w:hAnsi="Times New Roman"/>
              </w:rPr>
              <w:t xml:space="preserve"> ОРНЗ 11606063624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  <w:r w:rsidR="00DC6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CC62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Заключение по результатам качества аудиторской деятельности и соблюдения профессиональной этики выдано на основании решения Комитета по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НП АПР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кол №11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11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19.05.2015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Межрегиональным т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ерр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ториальным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Федеральной службы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финансово-</w:t>
            </w:r>
          </w:p>
          <w:p w:rsidR="00E659A1" w:rsidRPr="00E659A1" w:rsidRDefault="00E659A1" w:rsidP="00E6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бюджетного надзора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Хабаровском крае в соответствии с 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E659A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 от 30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апреля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N117.</w:t>
            </w:r>
          </w:p>
        </w:tc>
      </w:tr>
      <w:tr w:rsidR="00880EDF" w:rsidRPr="00577187" w:rsidTr="00840830">
        <w:tc>
          <w:tcPr>
            <w:tcW w:w="3227" w:type="dxa"/>
            <w:shd w:val="clear" w:color="auto" w:fill="auto"/>
          </w:tcPr>
          <w:p w:rsidR="00880EDF" w:rsidRPr="00577187" w:rsidRDefault="00880EDF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всех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предусмотренных частью 3 статьи 5 Федерального закона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сти", в отношении бухгалте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(финансовой) отчетности которых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зацией в прошедшем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ном году  был проведен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аудит</w:t>
            </w:r>
          </w:p>
        </w:tc>
        <w:tc>
          <w:tcPr>
            <w:tcW w:w="6344" w:type="dxa"/>
            <w:shd w:val="clear" w:color="auto" w:fill="auto"/>
          </w:tcPr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АО Акционерная компания "Железные дороги Якутии" ИНН1435073060  ОГРН 1021401044500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 АО "Республиканское ипотечное агентство"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1435140439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ОГРН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1031402064165</w:t>
            </w:r>
          </w:p>
          <w:p w:rsidR="00DC1AFE" w:rsidRPr="00577187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lastRenderedPageBreak/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lastRenderedPageBreak/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обеспечивают: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5" w:history="1">
              <w:r w:rsidRPr="00DC63B0">
                <w:rPr>
                  <w:rFonts w:ascii="Times New Roman" w:hAnsi="Times New Roman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 xml:space="preserve">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 w:rsidR="00DC1AFE"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 w:rsidR="00DC1AFE">
              <w:rPr>
                <w:rFonts w:ascii="Times New Roman" w:hAnsi="Times New Roman"/>
                <w:shd w:val="clear" w:color="auto" w:fill="FFFFFF"/>
              </w:rPr>
              <w:t>при пров</w:t>
            </w:r>
            <w:r w:rsidR="00DC1AFE">
              <w:rPr>
                <w:rFonts w:ascii="Times New Roman" w:hAnsi="Times New Roman"/>
                <w:shd w:val="clear" w:color="auto" w:fill="FFFFFF"/>
              </w:rPr>
              <w:t>е</w:t>
            </w:r>
            <w:r w:rsidR="00DC1AFE">
              <w:rPr>
                <w:rFonts w:ascii="Times New Roman" w:hAnsi="Times New Roman"/>
                <w:shd w:val="clear" w:color="auto" w:fill="FFFFFF"/>
              </w:rPr>
              <w:t>дении аудита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 w:rsidR="00DC1AFE">
              <w:rPr>
                <w:rFonts w:ascii="Times New Roman" w:hAnsi="Times New Roman"/>
                <w:shd w:val="clear" w:color="auto" w:fill="FFFFFF"/>
              </w:rPr>
              <w:t>ООО "Аналит</w:t>
            </w:r>
            <w:r w:rsidR="00A91878">
              <w:rPr>
                <w:rFonts w:ascii="Times New Roman" w:hAnsi="Times New Roman"/>
                <w:shd w:val="clear" w:color="auto" w:fill="FFFFFF"/>
              </w:rPr>
              <w:t>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з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работаны принципы и процедуры, обеспечивающие периодич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е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скую (не реже одного раза в семь лет) ротацию работников, осуществляющих руководство аудитом бухгалтерской отчетн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сти одного и того же 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б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организации за прошлый отчетный год, в том числе о суммах,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4591,7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2453,7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962,5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1491,2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 аудита бухгалтерской 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1948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DC1AFE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1883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060881"/>
    <w:rsid w:val="0008650D"/>
    <w:rsid w:val="00115F50"/>
    <w:rsid w:val="001E73F1"/>
    <w:rsid w:val="002B4481"/>
    <w:rsid w:val="003D56B4"/>
    <w:rsid w:val="00476771"/>
    <w:rsid w:val="005B4131"/>
    <w:rsid w:val="007007FC"/>
    <w:rsid w:val="00880EDF"/>
    <w:rsid w:val="008B236C"/>
    <w:rsid w:val="00A84573"/>
    <w:rsid w:val="00A91878"/>
    <w:rsid w:val="00A91EF0"/>
    <w:rsid w:val="00AC0A37"/>
    <w:rsid w:val="00B66E0E"/>
    <w:rsid w:val="00CC6203"/>
    <w:rsid w:val="00D95B1F"/>
    <w:rsid w:val="00DC1AFE"/>
    <w:rsid w:val="00DC63B0"/>
    <w:rsid w:val="00E659A1"/>
    <w:rsid w:val="00F2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2FDC1DAB7DDF4105B6F30C43D8ABFBD314F2FE223114C851EE84A2DB9DF1n3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2018-03-22T04:44:00Z</dcterms:created>
  <dcterms:modified xsi:type="dcterms:W3CDTF">2018-03-22T04:56:00Z</dcterms:modified>
</cp:coreProperties>
</file>